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09" w:rsidRDefault="00677909" w:rsidP="00677909">
      <w:pPr>
        <w:pStyle w:val="Default"/>
        <w:ind w:left="-480" w:right="-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General Supply List For All 6</w:t>
      </w:r>
      <w:r>
        <w:rPr>
          <w:b/>
          <w:bCs/>
          <w:position w:val="8"/>
          <w:sz w:val="14"/>
          <w:szCs w:val="14"/>
          <w:u w:val="single"/>
          <w:vertAlign w:val="superscript"/>
        </w:rPr>
        <w:t xml:space="preserve">th </w:t>
      </w:r>
      <w:r w:rsidR="001B4221">
        <w:rPr>
          <w:b/>
          <w:bCs/>
          <w:sz w:val="22"/>
          <w:szCs w:val="22"/>
          <w:u w:val="single"/>
        </w:rPr>
        <w:t>Graders in Ms. Williams Class</w:t>
      </w:r>
    </w:p>
    <w:p w:rsidR="001B4221" w:rsidRDefault="001B4221" w:rsidP="00677909">
      <w:pPr>
        <w:pStyle w:val="Default"/>
        <w:ind w:left="-480" w:right="-720"/>
        <w:jc w:val="center"/>
        <w:rPr>
          <w:sz w:val="14"/>
          <w:szCs w:val="14"/>
        </w:rPr>
      </w:pPr>
      <w:bookmarkStart w:id="0" w:name="_GoBack"/>
      <w:bookmarkEnd w:id="0"/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blue/black/red pens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ruler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8 folders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pencils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scissors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6 notebooks</w:t>
      </w:r>
      <w:r>
        <w:rPr>
          <w:sz w:val="22"/>
          <w:szCs w:val="22"/>
        </w:rPr>
        <w:t xml:space="preserve">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3 hole folders</w:t>
      </w:r>
      <w:r>
        <w:rPr>
          <w:sz w:val="22"/>
          <w:szCs w:val="22"/>
        </w:rPr>
        <w:t xml:space="preserve">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glue stick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colored pencils or markers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3 packs of index cards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construction paper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highlighter </w:t>
      </w:r>
      <w:r>
        <w:rPr>
          <w:sz w:val="22"/>
          <w:szCs w:val="22"/>
        </w:rPr>
        <w:t>s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3 jumbo textbook covers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dry erase markers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penci</w:t>
      </w:r>
      <w:r>
        <w:rPr>
          <w:sz w:val="22"/>
          <w:szCs w:val="22"/>
        </w:rPr>
        <w:t xml:space="preserve">l pouch (or brown paper sacks)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loose-leaf paper 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 xml:space="preserve">* 1 composition notebook </w:t>
      </w:r>
    </w:p>
    <w:p w:rsidR="00B33BB5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* 1 ½ inch three-ring binder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Personal pencil sharper</w:t>
      </w:r>
    </w:p>
    <w:p w:rsidR="00677909" w:rsidRDefault="00677909" w:rsidP="00677909">
      <w:pPr>
        <w:pStyle w:val="Default"/>
        <w:ind w:left="-480" w:right="-720"/>
        <w:rPr>
          <w:sz w:val="22"/>
          <w:szCs w:val="22"/>
        </w:rPr>
      </w:pPr>
      <w:r>
        <w:rPr>
          <w:sz w:val="22"/>
          <w:szCs w:val="22"/>
        </w:rPr>
        <w:t>Zip loc bags gallon sizes and larger</w:t>
      </w:r>
    </w:p>
    <w:p w:rsidR="00677909" w:rsidRPr="00677909" w:rsidRDefault="00677909" w:rsidP="00677909">
      <w:pPr>
        <w:pStyle w:val="Default"/>
        <w:ind w:left="-480" w:right="-720"/>
        <w:rPr>
          <w:sz w:val="22"/>
          <w:szCs w:val="22"/>
        </w:rPr>
      </w:pPr>
    </w:p>
    <w:sectPr w:rsidR="00677909" w:rsidRPr="00677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9"/>
    <w:rsid w:val="001B4221"/>
    <w:rsid w:val="00677909"/>
    <w:rsid w:val="00B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0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FCSS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williamsll</dc:creator>
  <cp:keywords/>
  <dc:description/>
  <cp:lastModifiedBy>williamsll</cp:lastModifiedBy>
  <cp:revision>2</cp:revision>
  <dcterms:created xsi:type="dcterms:W3CDTF">2012-08-09T19:41:00Z</dcterms:created>
  <dcterms:modified xsi:type="dcterms:W3CDTF">2012-08-09T19:45:00Z</dcterms:modified>
</cp:coreProperties>
</file>